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63A73"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 w14:paraId="7D8EB30E">
      <w:pPr>
        <w:jc w:val="center"/>
        <w:outlineLvl w:val="0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“诗颂中华·传承经典”</w:t>
      </w:r>
    </w:p>
    <w:p w14:paraId="59ECBCA6">
      <w:pPr>
        <w:jc w:val="center"/>
        <w:outlineLvl w:val="0"/>
        <w:rPr>
          <w:rFonts w:hint="default" w:ascii="方正公文小标宋" w:hAnsi="方正公文小标宋" w:eastAsia="方正公文小标宋" w:cs="方正公文小标宋"/>
          <w:b/>
          <w:bCs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2025年广东省高校港澳台侨学生中华文化知识竞赛系列活动之“中华文化人物故事征集令”活动授权书</w:t>
      </w:r>
    </w:p>
    <w:tbl>
      <w:tblPr>
        <w:tblStyle w:val="4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920"/>
        <w:gridCol w:w="1020"/>
        <w:gridCol w:w="900"/>
        <w:gridCol w:w="788"/>
        <w:gridCol w:w="1132"/>
        <w:gridCol w:w="1920"/>
      </w:tblGrid>
      <w:tr w14:paraId="6110B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59" w:type="dxa"/>
            <w:vAlign w:val="center"/>
          </w:tcPr>
          <w:p w14:paraId="4ABEF9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40" w:type="dxa"/>
            <w:gridSpan w:val="2"/>
          </w:tcPr>
          <w:p w14:paraId="12E52F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gridSpan w:val="2"/>
          </w:tcPr>
          <w:p w14:paraId="64F6E94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052" w:type="dxa"/>
            <w:gridSpan w:val="2"/>
          </w:tcPr>
          <w:p w14:paraId="2A27593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B79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59" w:type="dxa"/>
            <w:vAlign w:val="center"/>
          </w:tcPr>
          <w:p w14:paraId="35B832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940" w:type="dxa"/>
            <w:gridSpan w:val="2"/>
          </w:tcPr>
          <w:p w14:paraId="78670C0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gridSpan w:val="2"/>
          </w:tcPr>
          <w:p w14:paraId="721C59F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年级专业</w:t>
            </w:r>
          </w:p>
        </w:tc>
        <w:tc>
          <w:tcPr>
            <w:tcW w:w="3052" w:type="dxa"/>
            <w:gridSpan w:val="2"/>
          </w:tcPr>
          <w:p w14:paraId="489520E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A88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59" w:type="dxa"/>
            <w:vAlign w:val="center"/>
          </w:tcPr>
          <w:p w14:paraId="1925ED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940" w:type="dxa"/>
            <w:gridSpan w:val="2"/>
          </w:tcPr>
          <w:p w14:paraId="223C01E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gridSpan w:val="2"/>
          </w:tcPr>
          <w:p w14:paraId="484601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微信号</w:t>
            </w:r>
          </w:p>
        </w:tc>
        <w:tc>
          <w:tcPr>
            <w:tcW w:w="3052" w:type="dxa"/>
            <w:gridSpan w:val="2"/>
          </w:tcPr>
          <w:p w14:paraId="56BA98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D72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59" w:type="dxa"/>
            <w:vAlign w:val="center"/>
          </w:tcPr>
          <w:p w14:paraId="6675C6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2940" w:type="dxa"/>
            <w:gridSpan w:val="2"/>
          </w:tcPr>
          <w:p w14:paraId="4230B2E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gridSpan w:val="2"/>
          </w:tcPr>
          <w:p w14:paraId="47AA499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3052" w:type="dxa"/>
            <w:gridSpan w:val="2"/>
          </w:tcPr>
          <w:p w14:paraId="77E82F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CC6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59" w:type="dxa"/>
            <w:vAlign w:val="center"/>
          </w:tcPr>
          <w:p w14:paraId="74FF936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680" w:type="dxa"/>
            <w:gridSpan w:val="6"/>
          </w:tcPr>
          <w:p w14:paraId="00B06F74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780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59" w:type="dxa"/>
            <w:vAlign w:val="center"/>
          </w:tcPr>
          <w:p w14:paraId="2CA14FF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7680" w:type="dxa"/>
            <w:gridSpan w:val="6"/>
          </w:tcPr>
          <w:p w14:paraId="7D80EA95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C6F9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59" w:type="dxa"/>
            <w:vAlign w:val="center"/>
          </w:tcPr>
          <w:p w14:paraId="4A3459E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学生类型</w:t>
            </w:r>
          </w:p>
        </w:tc>
        <w:tc>
          <w:tcPr>
            <w:tcW w:w="7680" w:type="dxa"/>
            <w:gridSpan w:val="6"/>
          </w:tcPr>
          <w:p w14:paraId="2214C67F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全日制在读本科生 </w:t>
            </w:r>
          </w:p>
        </w:tc>
      </w:tr>
      <w:tr w14:paraId="0DDA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659" w:type="dxa"/>
            <w:vAlign w:val="center"/>
          </w:tcPr>
          <w:p w14:paraId="1D2A0D0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生源地</w:t>
            </w:r>
          </w:p>
        </w:tc>
        <w:tc>
          <w:tcPr>
            <w:tcW w:w="7680" w:type="dxa"/>
            <w:gridSpan w:val="6"/>
          </w:tcPr>
          <w:p w14:paraId="275D8E70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中国香港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中国澳门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中国台湾 </w:t>
            </w:r>
          </w:p>
          <w:p w14:paraId="63566255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华侨（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>填写具体居住国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）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华人（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>填写具体国家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 w14:paraId="1650A0AF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内地（大陆）</w:t>
            </w:r>
          </w:p>
        </w:tc>
      </w:tr>
      <w:tr w14:paraId="14592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659" w:type="dxa"/>
            <w:vAlign w:val="center"/>
          </w:tcPr>
          <w:p w14:paraId="3AA6C65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7680" w:type="dxa"/>
            <w:gridSpan w:val="6"/>
          </w:tcPr>
          <w:p w14:paraId="31B8EE81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视频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征文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绘画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演讲</w:t>
            </w:r>
          </w:p>
          <w:p w14:paraId="343877DA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>填写具体作品类型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 w14:paraId="4F1AC016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具体作品格式要求详见下文</w:t>
            </w:r>
          </w:p>
        </w:tc>
      </w:tr>
      <w:tr w14:paraId="202FD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659" w:type="dxa"/>
            <w:vAlign w:val="center"/>
          </w:tcPr>
          <w:p w14:paraId="1892679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作品题目</w:t>
            </w:r>
          </w:p>
        </w:tc>
        <w:tc>
          <w:tcPr>
            <w:tcW w:w="7680" w:type="dxa"/>
            <w:gridSpan w:val="6"/>
          </w:tcPr>
          <w:p w14:paraId="003ECFD8">
            <w:pPr>
              <w:pStyle w:val="2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164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659" w:type="dxa"/>
            <w:vMerge w:val="restart"/>
            <w:vAlign w:val="center"/>
          </w:tcPr>
          <w:p w14:paraId="235C72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920" w:type="dxa"/>
            <w:vAlign w:val="center"/>
          </w:tcPr>
          <w:p w14:paraId="1A532B4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20" w:type="dxa"/>
            <w:gridSpan w:val="2"/>
            <w:vAlign w:val="center"/>
          </w:tcPr>
          <w:p w14:paraId="515544B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0B2AAF8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20" w:type="dxa"/>
            <w:vAlign w:val="center"/>
          </w:tcPr>
          <w:p w14:paraId="56893BA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1E3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659" w:type="dxa"/>
            <w:vMerge w:val="continue"/>
            <w:vAlign w:val="center"/>
          </w:tcPr>
          <w:p w14:paraId="247955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E7CFB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7B0B86D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6B907F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E2FBBC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8FE3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1659" w:type="dxa"/>
            <w:vAlign w:val="center"/>
          </w:tcPr>
          <w:p w14:paraId="1F0D664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作者声明</w:t>
            </w:r>
          </w:p>
        </w:tc>
        <w:tc>
          <w:tcPr>
            <w:tcW w:w="7680" w:type="dxa"/>
            <w:gridSpan w:val="6"/>
          </w:tcPr>
          <w:p w14:paraId="3C40A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6B1B9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自愿参加“诗颂中华·传承经典”2025年广东省高校港澳台侨学生中华文化知识竞赛系列活动之“中华文化人物故事征集令”活动，承诺参与活动的作品系本人原创作品，不存在抄袭、侵犯他人署名权、著作权及其他合法权益的行为，并做以下声明：</w:t>
            </w:r>
          </w:p>
          <w:p w14:paraId="77AC1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本人同意并授权活动主办方编辑、宣传本人作品并使用本人提供的照片用以宣传工作。</w:t>
            </w:r>
          </w:p>
          <w:p w14:paraId="3638324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2239F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本人签名（手签）：  </w:t>
            </w:r>
          </w:p>
        </w:tc>
      </w:tr>
      <w:tr w14:paraId="1C45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1659" w:type="dxa"/>
            <w:vAlign w:val="center"/>
          </w:tcPr>
          <w:p w14:paraId="1C7B50A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7680" w:type="dxa"/>
            <w:gridSpan w:val="6"/>
          </w:tcPr>
          <w:p w14:paraId="4FAEE3A5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</w:t>
            </w:r>
          </w:p>
          <w:p w14:paraId="4ADCDFE6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0C316205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41EE61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（需加盖学校或学院公章）</w:t>
            </w:r>
          </w:p>
          <w:p w14:paraId="1C8F671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负责人：</w:t>
            </w:r>
          </w:p>
          <w:p w14:paraId="68432A04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年   月   日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</w:t>
            </w:r>
          </w:p>
        </w:tc>
      </w:tr>
    </w:tbl>
    <w:p w14:paraId="1B4DF98D">
      <w:pPr>
        <w:jc w:val="both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（填写完毕请将加盖公章的扫描版发送至指定邮箱）</w:t>
      </w:r>
    </w:p>
    <w:p w14:paraId="10E62C3F"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br w:type="page"/>
      </w:r>
    </w:p>
    <w:p w14:paraId="2179A560"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作品格式要求</w:t>
      </w:r>
    </w:p>
    <w:p w14:paraId="341F5949">
      <w:pPr>
        <w:numPr>
          <w:ilvl w:val="0"/>
          <w:numId w:val="1"/>
        </w:numPr>
        <w:ind w:firstLine="562" w:firstLineChars="200"/>
        <w:rPr>
          <w:rFonts w:hint="eastAsia" w:ascii="仿宋_GB2312" w:hAnsi="宋体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征文类：</w:t>
      </w:r>
      <w:r>
        <w:rPr>
          <w:rFonts w:hint="eastAsia" w:ascii="仿宋_GB2312" w:hAnsi="仿宋_GB2312" w:eastAsia="仿宋_GB2312" w:cs="仿宋_GB2312"/>
          <w:sz w:val="28"/>
          <w:szCs w:val="28"/>
        </w:rPr>
        <w:t>绕活动主题，题目自拟，鼓励配图，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</w:t>
      </w:r>
      <w:r>
        <w:rPr>
          <w:rFonts w:hint="eastAsia" w:ascii="仿宋_GB2312" w:hAnsi="仿宋_GB2312" w:eastAsia="仿宋_GB2312" w:cs="仿宋_GB2312"/>
          <w:sz w:val="28"/>
          <w:szCs w:val="28"/>
        </w:rPr>
        <w:t>裁不限，文章、散文（1000-2000字左右），中短篇小说、中短篇报告文学（10000字以内），或诗歌等其他形式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①</w:t>
      </w:r>
      <w:r>
        <w:rPr>
          <w:rFonts w:hint="eastAsia" w:ascii="仿宋_GB2312" w:hAnsi="宋体" w:eastAsia="仿宋_GB2312" w:cs="Times New Roman"/>
          <w:sz w:val="28"/>
          <w:szCs w:val="28"/>
        </w:rPr>
        <w:t>标题二号字，仿宋字体，加粗；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②</w:t>
      </w:r>
      <w:r>
        <w:rPr>
          <w:rFonts w:hint="eastAsia" w:ascii="仿宋_GB2312" w:hAnsi="宋体" w:eastAsia="仿宋_GB2312" w:cs="Times New Roman"/>
          <w:sz w:val="28"/>
          <w:szCs w:val="28"/>
        </w:rPr>
        <w:t>标题下注明作者姓名，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学校</w:t>
      </w:r>
      <w:r>
        <w:rPr>
          <w:rFonts w:hint="eastAsia" w:ascii="仿宋_GB2312" w:hAnsi="宋体" w:eastAsia="仿宋_GB2312" w:cs="Times New Roman"/>
          <w:sz w:val="28"/>
          <w:szCs w:val="28"/>
        </w:rPr>
        <w:t>，生源地；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③</w:t>
      </w:r>
      <w:r>
        <w:rPr>
          <w:rFonts w:hint="eastAsia" w:ascii="仿宋_GB2312" w:hAnsi="宋体" w:eastAsia="仿宋_GB2312" w:cs="Times New Roman"/>
          <w:sz w:val="28"/>
          <w:szCs w:val="28"/>
        </w:rPr>
        <w:t>正文内容用四号字，仿宋；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④</w:t>
      </w:r>
      <w:r>
        <w:rPr>
          <w:rFonts w:hint="eastAsia" w:ascii="仿宋_GB2312" w:hAnsi="宋体" w:eastAsia="仿宋_GB2312" w:cs="Times New Roman"/>
          <w:sz w:val="28"/>
          <w:szCs w:val="28"/>
        </w:rPr>
        <w:t>一级标题为三号字，黑体，加粗；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⑤</w:t>
      </w:r>
      <w:r>
        <w:rPr>
          <w:rFonts w:hint="eastAsia" w:ascii="仿宋_GB2312" w:hAnsi="宋体" w:eastAsia="仿宋_GB2312" w:cs="Times New Roman"/>
          <w:sz w:val="28"/>
          <w:szCs w:val="28"/>
        </w:rPr>
        <w:t>二级标题为三号字，楷体，加粗；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⑥</w:t>
      </w:r>
      <w:r>
        <w:rPr>
          <w:rFonts w:hint="eastAsia" w:ascii="仿宋_GB2312" w:hAnsi="宋体" w:eastAsia="仿宋_GB2312" w:cs="Times New Roman"/>
          <w:sz w:val="28"/>
          <w:szCs w:val="28"/>
        </w:rPr>
        <w:t>三级标题为三号字，仿宋，加粗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。</w:t>
      </w:r>
    </w:p>
    <w:p w14:paraId="7C7CB05B">
      <w:pPr>
        <w:numPr>
          <w:ilvl w:val="0"/>
          <w:numId w:val="1"/>
        </w:numPr>
        <w:ind w:firstLine="562" w:firstLineChars="200"/>
        <w:rPr>
          <w:rFonts w:hint="eastAsia" w:ascii="仿宋_GB2312" w:hAnsi="宋体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  <w:lang w:val="en-US" w:eastAsia="zh-CN"/>
        </w:rPr>
        <w:t>视频类：</w:t>
      </w:r>
      <w:r>
        <w:rPr>
          <w:rFonts w:hint="eastAsia" w:ascii="仿宋_GB2312" w:hAnsi="仿宋_GB2312" w:eastAsia="仿宋_GB2312" w:cs="仿宋_GB2312"/>
          <w:sz w:val="28"/>
          <w:szCs w:val="28"/>
        </w:rPr>
        <w:t>视频格式为MP4，画幅16:9，分辨率不小于1920px×1080px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视频时长为3至8分钟为宜。</w:t>
      </w:r>
    </w:p>
    <w:p w14:paraId="68EA2858">
      <w:pPr>
        <w:numPr>
          <w:ilvl w:val="0"/>
          <w:numId w:val="1"/>
        </w:numPr>
        <w:ind w:firstLine="562" w:firstLineChars="200"/>
        <w:rPr>
          <w:rFonts w:hint="eastAsia" w:ascii="仿宋_GB2312" w:hAnsi="宋体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  <w:lang w:val="en-US" w:eastAsia="zh-CN"/>
        </w:rPr>
        <w:t>绘画类：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作品可单幅，也可连环画，要求标明序号；可彩色，也可单色，要求画面清晰、整洁干净、没有破损。作品须为纸质手绘，四周保留各2cm空白，不接受电脑软件制作的作品。作品报送时请扫描或拍摄为JPG格式，要求画面清晰完整，有较高的分辨率，与作品色彩一致。</w:t>
      </w:r>
    </w:p>
    <w:p w14:paraId="0B1ACD32">
      <w:pPr>
        <w:jc w:val="both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36EDEB-D4B2-461E-A45C-28D52A6B74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E022FFA-A804-4367-9BDC-CF17F43C4E8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26216A0-DFCE-479E-B035-2E000FA96741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E0839AF3-6AD9-4DF2-8C85-4744E44F12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658F182-7C37-49C3-999F-A0FE34047044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84A21"/>
    <w:multiLevelType w:val="singleLevel"/>
    <w:tmpl w:val="8DE84A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5D0A1014"/>
    <w:rsid w:val="00AE564D"/>
    <w:rsid w:val="06C35328"/>
    <w:rsid w:val="2A4E3A3A"/>
    <w:rsid w:val="2C1A5777"/>
    <w:rsid w:val="34C25BF4"/>
    <w:rsid w:val="467609A9"/>
    <w:rsid w:val="5B8E702D"/>
    <w:rsid w:val="5D0A1014"/>
    <w:rsid w:val="64546BD7"/>
    <w:rsid w:val="6BA8533A"/>
    <w:rsid w:val="6BD645E1"/>
    <w:rsid w:val="6D8B15EE"/>
    <w:rsid w:val="7416674F"/>
    <w:rsid w:val="7C18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746</Words>
  <Characters>783</Characters>
  <Lines>0</Lines>
  <Paragraphs>0</Paragraphs>
  <TotalTime>1</TotalTime>
  <ScaleCrop>false</ScaleCrop>
  <LinksUpToDate>false</LinksUpToDate>
  <CharactersWithSpaces>954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2024-04-29T07:19:00Z</dcterms:created>
  <dc:creator>QX</dc:creator>
  <cp:lastModifiedBy>幺幺</cp:lastModifiedBy>
  <cp:lastPrinted>2025-04-09T09:30:00Z</cp:lastPrinted>
  <dcterms:modified xsi:type="dcterms:W3CDTF">2025-04-30T06:26:20Z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B3F8DAD754B44406AF2AA2EA922BA34F_13</vt:lpwstr>
  </property>
  <property fmtid="{D5CDD505-2E9C-101B-9397-08002B2CF9AE}" pid="4" name="KSOTemplateDocerSaveRecord">
    <vt:lpwstr>eyJoZGlkIjoiNDlhZDI3OTIzYzlhMjQ5NzhjMTYxYWFkOGJlN2U0MGYiLCJ1c2VySWQiOiI2ODQ1OTkifQ==</vt:lpwstr>
  </property>
</Properties>
</file>